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6C" w:rsidRDefault="003B156C">
      <w:pPr>
        <w:rPr>
          <w:rFonts w:hint="eastAsia"/>
          <w:sz w:val="28"/>
          <w:szCs w:val="28"/>
        </w:rPr>
      </w:pPr>
      <w:bookmarkStart w:id="0" w:name="_GoBack"/>
      <w:bookmarkEnd w:id="0"/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016"/>
        <w:gridCol w:w="1266"/>
        <w:gridCol w:w="3149"/>
        <w:gridCol w:w="2177"/>
      </w:tblGrid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widowControl/>
              <w:jc w:val="left"/>
              <w:rPr>
                <w:color w:val="333333"/>
                <w:szCs w:val="21"/>
              </w:rPr>
            </w:pPr>
            <w:r>
              <w:rPr>
                <w:rStyle w:val="a4"/>
                <w:rFonts w:hint="eastAsia"/>
                <w:color w:val="333333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Style w:val="a4"/>
                <w:rFonts w:hint="eastAsia"/>
                <w:color w:val="333333"/>
                <w:szCs w:val="21"/>
              </w:rPr>
              <w:t>学科代码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Style w:val="a4"/>
                <w:rFonts w:hint="eastAsia"/>
                <w:color w:val="333333"/>
                <w:szCs w:val="21"/>
              </w:rPr>
              <w:t>培训学科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Style w:val="a4"/>
                <w:rFonts w:hint="eastAsia"/>
                <w:color w:val="333333"/>
                <w:szCs w:val="21"/>
              </w:rPr>
              <w:t>培训医院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Style w:val="a4"/>
                <w:rFonts w:hint="eastAsia"/>
                <w:color w:val="333333"/>
                <w:szCs w:val="21"/>
              </w:rPr>
              <w:t>备注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Y0101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A57A72">
            <w:pPr>
              <w:rPr>
                <w:color w:val="333333"/>
                <w:szCs w:val="21"/>
              </w:rPr>
            </w:pPr>
            <w:hyperlink r:id="rId4" w:tgtFrame="_blank" w:tooltip="心血管内科" w:history="1">
              <w:r w:rsidR="006736B9">
                <w:rPr>
                  <w:rStyle w:val="a3"/>
                  <w:rFonts w:hint="eastAsia"/>
                  <w:szCs w:val="21"/>
                </w:rPr>
                <w:t>心血管内科</w:t>
              </w:r>
            </w:hyperlink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第二军医大学第一附属医院（上海长海医院）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华东医院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3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Y0102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A57A72">
            <w:pPr>
              <w:rPr>
                <w:color w:val="333333"/>
                <w:szCs w:val="21"/>
              </w:rPr>
            </w:pPr>
            <w:hyperlink r:id="rId5" w:tgtFrame="_blank" w:tooltip="呼吸内科" w:history="1">
              <w:r w:rsidR="006736B9">
                <w:rPr>
                  <w:rStyle w:val="a3"/>
                  <w:rFonts w:hint="eastAsia"/>
                  <w:szCs w:val="21"/>
                </w:rPr>
                <w:t>呼吸内科</w:t>
              </w:r>
            </w:hyperlink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复旦大学附属华山医院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上海市第十人民医院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5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Y0103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A57A72">
            <w:pPr>
              <w:rPr>
                <w:color w:val="333333"/>
                <w:szCs w:val="21"/>
              </w:rPr>
            </w:pPr>
            <w:hyperlink r:id="rId6" w:tgtFrame="_blank" w:tooltip="消化内科" w:history="1">
              <w:r w:rsidR="006736B9">
                <w:rPr>
                  <w:rStyle w:val="a3"/>
                  <w:rFonts w:hint="eastAsia"/>
                  <w:szCs w:val="21"/>
                </w:rPr>
                <w:t>消化内科</w:t>
              </w:r>
            </w:hyperlink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同济大学附属同济医院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上海市第六人民医院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Y0104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内分泌科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同济大学附属同济医院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8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Y0106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肾脏内科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上海交通大学医学院附属第九人民医院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同济大学附属同济医院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上海市第十人民医院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11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Y0204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胸外科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复旦大学附属中山医院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上海交通大学医学院附属瑞金医院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上海市第一人民医院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第二军医大学第一附属医院（上海长海医院）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复旦大学附属华山医院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16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Y03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妇产科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上海交通大学医学院附属瑞金医院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联合国际和平妇幼保健院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上海交通大学医学院附属新华医院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Y12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康复科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上海交通大学医学院附属新华医院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 xml:space="preserve">　</w:t>
            </w:r>
          </w:p>
        </w:tc>
      </w:tr>
      <w:tr w:rsidR="006736B9" w:rsidTr="006736B9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19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Y1901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肿瘤内科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上海市胸科医院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36B9" w:rsidRDefault="006736B9">
            <w:pPr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联合上海市第六人民医院</w:t>
            </w:r>
          </w:p>
        </w:tc>
      </w:tr>
    </w:tbl>
    <w:p w:rsidR="006736B9" w:rsidRPr="006736B9" w:rsidRDefault="006736B9">
      <w:pPr>
        <w:rPr>
          <w:sz w:val="28"/>
          <w:szCs w:val="28"/>
        </w:rPr>
      </w:pPr>
    </w:p>
    <w:sectPr w:rsidR="006736B9" w:rsidRPr="006736B9" w:rsidSect="003B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CA1"/>
    <w:rsid w:val="003B156C"/>
    <w:rsid w:val="006736B9"/>
    <w:rsid w:val="00A57A72"/>
    <w:rsid w:val="00D9536D"/>
    <w:rsid w:val="00E36CA1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7602A-330E-43F6-BA84-F5636A7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CA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73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66.com/webhtml/project/neikexue/xiaohuaneikexue.htm" TargetMode="External"/><Relationship Id="rId5" Type="http://schemas.openxmlformats.org/officeDocument/2006/relationships/hyperlink" Target="http://www.med66.com/webhtml/project/neikexue/huxineikexue.htm" TargetMode="External"/><Relationship Id="rId4" Type="http://schemas.openxmlformats.org/officeDocument/2006/relationships/hyperlink" Target="http://www.med66.com/webhtml/project/neikexue/xinxieguanneikexu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Windows 用户</cp:lastModifiedBy>
  <cp:revision>4</cp:revision>
  <dcterms:created xsi:type="dcterms:W3CDTF">2016-06-28T05:53:00Z</dcterms:created>
  <dcterms:modified xsi:type="dcterms:W3CDTF">2021-07-13T06:17:00Z</dcterms:modified>
</cp:coreProperties>
</file>