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21E44">
      <w:pPr>
        <w:spacing w:line="5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-786130</wp:posOffset>
                </wp:positionV>
                <wp:extent cx="825500" cy="469900"/>
                <wp:effectExtent l="0" t="0" r="12700" b="635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75BE0"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42.4pt;margin-top:-61.9pt;height:37pt;width:65pt;z-index:251659264;mso-width-relative:page;mso-height-relative:page;" fillcolor="#FFFFFF" filled="t" stroked="f" coordsize="21600,21600" o:gfxdata="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nCk8tkAAAALAQAADwAAAAAAAAABACAAAAAiAAAAZHJzL2Rvd25yZXYueG1sUEsBAhQAFAAA&#10;AAgAh07iQLbc2PPuAQAA1gMAAA4AAAAAAAAAAQAgAAAAKAEAAGRycy9lMm9Eb2MueG1sUEsFBgAA&#10;AAAGAAYAWQEAAI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2675BE0"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中国非公立医疗机构协会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textWrapping"/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AI医疗技术服务专家申请表</w:t>
      </w:r>
    </w:p>
    <w:tbl>
      <w:tblPr>
        <w:tblStyle w:val="2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77"/>
        <w:gridCol w:w="1033"/>
        <w:gridCol w:w="1417"/>
        <w:gridCol w:w="1418"/>
        <w:gridCol w:w="992"/>
        <w:gridCol w:w="2441"/>
      </w:tblGrid>
      <w:tr w14:paraId="465D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386C2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 名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E24A61F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7D4ADD3A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 区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BB5E6C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3AA75A0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学 历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06C3C94D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4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F2BC23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照</w:t>
            </w:r>
          </w:p>
          <w:p w14:paraId="0CD5A126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片</w:t>
            </w:r>
          </w:p>
        </w:tc>
      </w:tr>
      <w:tr w14:paraId="7EEB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762B66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学 位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FD6ABAE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26CB549C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 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F3A2C5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7F82D81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5C8F71FF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41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2AB5E4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973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D668BC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 位</w:t>
            </w:r>
          </w:p>
        </w:tc>
        <w:tc>
          <w:tcPr>
            <w:tcW w:w="38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FD4B0B4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09B044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 务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E88504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41" w:type="dxa"/>
            <w:vMerge w:val="continue"/>
            <w:tcBorders>
              <w:right w:val="single" w:color="auto" w:sz="4" w:space="0"/>
            </w:tcBorders>
            <w:vAlign w:val="center"/>
          </w:tcPr>
          <w:p w14:paraId="057B96CE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F0E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4684863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19BED05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75D3E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业务擅长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BB7A4FF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41" w:type="dxa"/>
            <w:vMerge w:val="continue"/>
            <w:tcBorders>
              <w:right w:val="single" w:color="auto" w:sz="4" w:space="0"/>
            </w:tcBorders>
            <w:vAlign w:val="center"/>
          </w:tcPr>
          <w:p w14:paraId="62422070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524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DB2323C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电子信箱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BC1F2F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F4B156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办公电话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56DB18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41" w:type="dxa"/>
            <w:vMerge w:val="continue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0AC73338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423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13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4254162C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3"/>
            <w:tcBorders>
              <w:bottom w:val="single" w:color="auto" w:sz="6" w:space="0"/>
            </w:tcBorders>
            <w:vAlign w:val="center"/>
          </w:tcPr>
          <w:p w14:paraId="665A82BF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631D5DE9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移动电话</w:t>
            </w:r>
          </w:p>
        </w:tc>
        <w:tc>
          <w:tcPr>
            <w:tcW w:w="2441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42A0FD91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204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3C0A0307">
            <w:pPr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社会兼职情况</w:t>
            </w:r>
          </w:p>
        </w:tc>
        <w:tc>
          <w:tcPr>
            <w:tcW w:w="8678" w:type="dxa"/>
            <w:gridSpan w:val="6"/>
            <w:vAlign w:val="center"/>
          </w:tcPr>
          <w:p w14:paraId="6DC48022"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83DC7D7"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ED8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EE9D5B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个人专业特长及成果介绍（可另附页）</w:t>
            </w:r>
          </w:p>
          <w:p w14:paraId="1EA164C8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039C67F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C46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20652B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申请人签名</w:t>
            </w:r>
          </w:p>
        </w:tc>
        <w:tc>
          <w:tcPr>
            <w:tcW w:w="48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E11020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中国非公立医疗机构协会审核意见</w:t>
            </w:r>
          </w:p>
        </w:tc>
      </w:tr>
      <w:tr w14:paraId="57B8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5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91A6BE">
            <w:pPr>
              <w:snapToGrid w:val="0"/>
              <w:spacing w:line="560" w:lineRule="exact"/>
              <w:ind w:firstLine="7280" w:firstLineChars="26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E019768">
            <w:pPr>
              <w:snapToGrid w:val="0"/>
              <w:spacing w:line="560" w:lineRule="exact"/>
              <w:ind w:firstLine="7280" w:firstLineChars="26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776E53E">
            <w:pPr>
              <w:snapToGrid w:val="0"/>
              <w:spacing w:line="560" w:lineRule="exact"/>
              <w:ind w:firstLine="7280" w:firstLineChars="26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A52DC11">
            <w:pPr>
              <w:snapToGrid w:val="0"/>
              <w:spacing w:line="560" w:lineRule="exact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月  日</w:t>
            </w:r>
          </w:p>
        </w:tc>
        <w:tc>
          <w:tcPr>
            <w:tcW w:w="48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86D9F8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74C37515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F6336A3">
            <w:pPr>
              <w:snapToGrid w:val="0"/>
              <w:spacing w:line="560" w:lineRule="exact"/>
              <w:ind w:firstLine="2800" w:firstLineChars="10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（协会公章）</w:t>
            </w:r>
          </w:p>
          <w:p w14:paraId="22DE85CD">
            <w:pPr>
              <w:snapToGrid w:val="0"/>
              <w:spacing w:line="560" w:lineRule="exact"/>
              <w:ind w:firstLine="2800" w:firstLineChars="10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月  日</w:t>
            </w:r>
          </w:p>
        </w:tc>
      </w:tr>
    </w:tbl>
    <w:p w14:paraId="20B418E0">
      <w:pPr>
        <w:spacing w:line="560" w:lineRule="exact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-679450</wp:posOffset>
                </wp:positionV>
                <wp:extent cx="825500" cy="469900"/>
                <wp:effectExtent l="0" t="0" r="12700" b="6350"/>
                <wp:wrapNone/>
                <wp:docPr id="102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AE8272"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54.5pt;margin-top:-53.5pt;height:37pt;width:65pt;z-index:251659264;mso-width-relative:page;mso-height-relative:page;" fillcolor="#FFFFFF" filled="t" stroked="f" coordsize="21600,21600" o:gfxdata="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1opnN1wAAAAwBAAAPAAAAAAAAAAEAIAAAACIAAABkcnMvZG93bnJldi54bWxQSwECFAAUAAAA&#10;CACHTuJAjyR7E+8BAADWAwAADgAAAAAAAAABACAAAAAmAQAAZHJzL2Uyb0RvYy54bWxQSwUGAAAA&#10;AAYABgBZAQAAh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0AE8272"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中国非公立医疗机构协会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textWrapping"/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医疗机构AI技术服务需求表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8"/>
        <w:gridCol w:w="2013"/>
        <w:gridCol w:w="2209"/>
        <w:gridCol w:w="2208"/>
      </w:tblGrid>
      <w:tr w14:paraId="6FFD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9930613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7138" w:type="dxa"/>
            <w:gridSpan w:val="4"/>
          </w:tcPr>
          <w:p w14:paraId="3D07196B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6CE9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513CB58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机构地址</w:t>
            </w:r>
          </w:p>
        </w:tc>
        <w:tc>
          <w:tcPr>
            <w:tcW w:w="7138" w:type="dxa"/>
            <w:gridSpan w:val="4"/>
          </w:tcPr>
          <w:p w14:paraId="760EA3AF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7B4E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97472B2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721" w:type="dxa"/>
            <w:gridSpan w:val="2"/>
          </w:tcPr>
          <w:p w14:paraId="3D15A9BB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</w:tcPr>
          <w:p w14:paraId="1D3777CD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负责人电话</w:t>
            </w:r>
          </w:p>
        </w:tc>
        <w:tc>
          <w:tcPr>
            <w:tcW w:w="2208" w:type="dxa"/>
          </w:tcPr>
          <w:p w14:paraId="2F04F434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50C2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434407F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21" w:type="dxa"/>
            <w:gridSpan w:val="2"/>
          </w:tcPr>
          <w:p w14:paraId="47723821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</w:tcPr>
          <w:p w14:paraId="4AEB6497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联系人部门职务</w:t>
            </w:r>
          </w:p>
        </w:tc>
        <w:tc>
          <w:tcPr>
            <w:tcW w:w="2208" w:type="dxa"/>
          </w:tcPr>
          <w:p w14:paraId="2EA31F7E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5F77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E612CA6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2721" w:type="dxa"/>
            <w:gridSpan w:val="2"/>
          </w:tcPr>
          <w:p w14:paraId="16FD6E75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</w:tcPr>
          <w:p w14:paraId="06451EAE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联系人邮箱</w:t>
            </w:r>
          </w:p>
        </w:tc>
        <w:tc>
          <w:tcPr>
            <w:tcW w:w="2208" w:type="dxa"/>
          </w:tcPr>
          <w:p w14:paraId="77E69BEC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36BA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09CD501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机构类型</w:t>
            </w:r>
          </w:p>
        </w:tc>
        <w:tc>
          <w:tcPr>
            <w:tcW w:w="2721" w:type="dxa"/>
            <w:gridSpan w:val="2"/>
          </w:tcPr>
          <w:p w14:paraId="70749823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□综合医院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14:paraId="2C754109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□专科医院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□门诊部</w:t>
            </w:r>
          </w:p>
        </w:tc>
        <w:tc>
          <w:tcPr>
            <w:tcW w:w="2209" w:type="dxa"/>
          </w:tcPr>
          <w:p w14:paraId="3BF4F16F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床位数/等级</w:t>
            </w:r>
          </w:p>
        </w:tc>
        <w:tc>
          <w:tcPr>
            <w:tcW w:w="2208" w:type="dxa"/>
          </w:tcPr>
          <w:p w14:paraId="6D6279A5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440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5"/>
          </w:tcPr>
          <w:p w14:paraId="5DB39780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需求背景（简述引入AI技术的原因和目标）</w:t>
            </w:r>
          </w:p>
        </w:tc>
      </w:tr>
      <w:tr w14:paraId="7907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834" w:type="dxa"/>
            <w:gridSpan w:val="5"/>
          </w:tcPr>
          <w:p w14:paraId="431BE047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036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5"/>
          </w:tcPr>
          <w:p w14:paraId="0BDC7756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期望解决的主要问题（如提升诊断效率、优化管理流程等）</w:t>
            </w:r>
          </w:p>
        </w:tc>
      </w:tr>
      <w:tr w14:paraId="05BB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34" w:type="dxa"/>
            <w:gridSpan w:val="5"/>
          </w:tcPr>
          <w:p w14:paraId="1836B3A2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89A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34" w:type="dxa"/>
            <w:gridSpan w:val="5"/>
          </w:tcPr>
          <w:p w14:paraId="2B8B26FC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应用场景</w:t>
            </w:r>
          </w:p>
        </w:tc>
      </w:tr>
      <w:tr w14:paraId="48B0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34" w:type="dxa"/>
            <w:gridSpan w:val="5"/>
          </w:tcPr>
          <w:p w14:paraId="5ECE5453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□临床诊断辅助    □智能导诊与预问诊    □病历管理与质控</w:t>
            </w:r>
          </w:p>
          <w:p w14:paraId="7796B25E">
            <w:pPr>
              <w:spacing w:after="0" w:line="560" w:lineRule="exac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□患者健康管理    □其他：</w:t>
            </w:r>
          </w:p>
        </w:tc>
      </w:tr>
      <w:tr w14:paraId="02BA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34" w:type="dxa"/>
            <w:gridSpan w:val="5"/>
          </w:tcPr>
          <w:p w14:paraId="6469AD8C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需求功能模块</w:t>
            </w:r>
          </w:p>
        </w:tc>
      </w:tr>
      <w:tr w14:paraId="0234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34" w:type="dxa"/>
            <w:gridSpan w:val="5"/>
          </w:tcPr>
          <w:p w14:paraId="4DD84816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 xml:space="preserve">□自然语言处理    □图像识别（医学影像、病理）  </w:t>
            </w:r>
          </w:p>
          <w:p w14:paraId="6D9FE8E7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□数据分析与预测  □机器学习与深度学习算法</w:t>
            </w:r>
          </w:p>
          <w:p w14:paraId="38903C0A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□多模态数据融合  □其他：</w:t>
            </w:r>
          </w:p>
        </w:tc>
      </w:tr>
      <w:tr w14:paraId="567E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34" w:type="dxa"/>
            <w:gridSpan w:val="5"/>
          </w:tcPr>
          <w:p w14:paraId="0E016C94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院内数据相关</w:t>
            </w:r>
          </w:p>
        </w:tc>
      </w:tr>
      <w:tr w14:paraId="2422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04" w:type="dxa"/>
            <w:gridSpan w:val="2"/>
          </w:tcPr>
          <w:p w14:paraId="51D3ED43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数据来源</w:t>
            </w:r>
          </w:p>
        </w:tc>
        <w:tc>
          <w:tcPr>
            <w:tcW w:w="6430" w:type="dxa"/>
            <w:gridSpan w:val="3"/>
          </w:tcPr>
          <w:p w14:paraId="6755D71E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□内部数据    □外部数据  □其他</w:t>
            </w:r>
          </w:p>
        </w:tc>
      </w:tr>
      <w:tr w14:paraId="7222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04" w:type="dxa"/>
            <w:gridSpan w:val="2"/>
          </w:tcPr>
          <w:p w14:paraId="3115F980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数据类型</w:t>
            </w:r>
          </w:p>
        </w:tc>
        <w:tc>
          <w:tcPr>
            <w:tcW w:w="6430" w:type="dxa"/>
            <w:gridSpan w:val="3"/>
          </w:tcPr>
          <w:p w14:paraId="27821DD2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□结构化数据  □影像数据  □文本数据</w:t>
            </w:r>
          </w:p>
        </w:tc>
      </w:tr>
      <w:tr w14:paraId="418C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04" w:type="dxa"/>
            <w:gridSpan w:val="2"/>
          </w:tcPr>
          <w:p w14:paraId="238E77C4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数据安全与隐私</w:t>
            </w:r>
          </w:p>
        </w:tc>
        <w:tc>
          <w:tcPr>
            <w:tcW w:w="6430" w:type="dxa"/>
            <w:gridSpan w:val="3"/>
          </w:tcPr>
          <w:p w14:paraId="1ED13961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□加密数据    □访问控制  □其他</w:t>
            </w:r>
          </w:p>
        </w:tc>
      </w:tr>
      <w:tr w14:paraId="2B67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04" w:type="dxa"/>
            <w:gridSpan w:val="2"/>
          </w:tcPr>
          <w:p w14:paraId="2ABC40BE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数据标注与预处理需求</w:t>
            </w:r>
          </w:p>
        </w:tc>
        <w:tc>
          <w:tcPr>
            <w:tcW w:w="6430" w:type="dxa"/>
            <w:gridSpan w:val="3"/>
          </w:tcPr>
          <w:p w14:paraId="4ADADA83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□需要外部协助处理及标注</w:t>
            </w:r>
          </w:p>
          <w:p w14:paraId="4FA3D8FF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□无需外部协助</w:t>
            </w:r>
          </w:p>
        </w:tc>
      </w:tr>
      <w:tr w14:paraId="46C0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34" w:type="dxa"/>
            <w:gridSpan w:val="5"/>
          </w:tcPr>
          <w:p w14:paraId="2090B056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院内信息化对接</w:t>
            </w:r>
          </w:p>
        </w:tc>
      </w:tr>
      <w:tr w14:paraId="7D94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417" w:type="dxa"/>
            <w:gridSpan w:val="3"/>
          </w:tcPr>
          <w:p w14:paraId="65426150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与现有医院信息系统集成</w:t>
            </w:r>
          </w:p>
        </w:tc>
        <w:tc>
          <w:tcPr>
            <w:tcW w:w="4417" w:type="dxa"/>
            <w:gridSpan w:val="2"/>
          </w:tcPr>
          <w:p w14:paraId="4F6A3216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□需要    □不需要</w:t>
            </w:r>
          </w:p>
        </w:tc>
      </w:tr>
      <w:tr w14:paraId="25F9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96" w:type="dxa"/>
          </w:tcPr>
          <w:p w14:paraId="6CAEB852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操作系统：</w:t>
            </w:r>
          </w:p>
        </w:tc>
        <w:tc>
          <w:tcPr>
            <w:tcW w:w="2721" w:type="dxa"/>
            <w:gridSpan w:val="2"/>
          </w:tcPr>
          <w:p w14:paraId="07FE395B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</w:tcPr>
          <w:p w14:paraId="1A78D723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数据库类型：</w:t>
            </w:r>
          </w:p>
        </w:tc>
        <w:tc>
          <w:tcPr>
            <w:tcW w:w="2208" w:type="dxa"/>
          </w:tcPr>
          <w:p w14:paraId="0140AE73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3DCF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96" w:type="dxa"/>
          </w:tcPr>
          <w:p w14:paraId="4589B9C5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接口需求：</w:t>
            </w:r>
          </w:p>
        </w:tc>
        <w:tc>
          <w:tcPr>
            <w:tcW w:w="7138" w:type="dxa"/>
            <w:gridSpan w:val="4"/>
          </w:tcPr>
          <w:p w14:paraId="76C1996A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3884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34" w:type="dxa"/>
            <w:gridSpan w:val="5"/>
          </w:tcPr>
          <w:p w14:paraId="7B3B7D33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其他需求说明（如合作模式、培训需求、合规需求等）</w:t>
            </w:r>
          </w:p>
        </w:tc>
      </w:tr>
      <w:tr w14:paraId="34D0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834" w:type="dxa"/>
            <w:gridSpan w:val="5"/>
          </w:tcPr>
          <w:p w14:paraId="7528BB48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3AA4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834" w:type="dxa"/>
            <w:gridSpan w:val="5"/>
          </w:tcPr>
          <w:p w14:paraId="0CF9FE6C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  <w:p w14:paraId="16491BFC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申请单位：</w:t>
            </w:r>
          </w:p>
          <w:p w14:paraId="513602E2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 xml:space="preserve">             （盖章）</w:t>
            </w:r>
          </w:p>
          <w:p w14:paraId="164FBBCD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  <w:p w14:paraId="7CAD992C">
            <w:pPr>
              <w:spacing w:after="0" w:line="56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  <w:t>填报时间：</w:t>
            </w:r>
          </w:p>
        </w:tc>
      </w:tr>
    </w:tbl>
    <w:p w14:paraId="353E6852">
      <w:pPr>
        <w:spacing w:after="0" w:line="24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3E8F352C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122D"/>
    <w:rsid w:val="4F05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2025-04-07T04:00:00Z</dcterms:created>
  <dc:creator>小董没那么懂</dc:creator>
  <cp:lastModifiedBy>小董没那么懂</cp:lastModifiedBy>
  <dcterms:modified xsi:type="dcterms:W3CDTF">2025-04-07T04:00:18Z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BEA390EC3C844E3BB33A16619805E3B9_11</vt:lpwstr>
  </property>
  <property fmtid="{D5CDD505-2E9C-101B-9397-08002B2CF9AE}" pid="4" name="KSOTemplateDocerSaveRecord">
    <vt:lpwstr>eyJoZGlkIjoiYTc0MTVhZjhjOGNlZGY2N2RiZmRlNDY2MzcyODRmMDgiLCJ1c2VySWQiOiIxNDczODM0MDY2In0=</vt:lpwstr>
  </property>
</Properties>
</file>